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E4BC709" w14:textId="77777777" w:rsidR="00EB68BE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1C1F9AF5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ANÓNIMO</w:t>
      </w:r>
    </w:p>
    <w:p w14:paraId="0388780F" w14:textId="77777777" w:rsidR="00EB68BE" w:rsidRPr="006568B5" w:rsidRDefault="00EB68BE" w:rsidP="00EB68BE">
      <w:pPr>
        <w:pStyle w:val="Ttulo2"/>
        <w:rPr>
          <w:rFonts w:ascii="Garamond" w:hAnsi="Garamond"/>
          <w:color w:val="auto"/>
          <w:sz w:val="24"/>
          <w:szCs w:val="24"/>
          <w:lang w:val="es-CO" w:eastAsia="es-CO"/>
        </w:rPr>
      </w:pPr>
      <w:r w:rsidRPr="006568B5">
        <w:rPr>
          <w:rFonts w:ascii="Garamond" w:hAnsi="Garamond"/>
          <w:color w:val="auto"/>
          <w:sz w:val="24"/>
          <w:szCs w:val="24"/>
          <w:lang w:val="es-CO" w:eastAsia="es-CO"/>
        </w:rPr>
        <w:t>Millos8302001@hotmail.com</w:t>
      </w:r>
    </w:p>
    <w:p w14:paraId="25727CC4" w14:textId="77777777" w:rsidR="00EB68BE" w:rsidRPr="004E3D22" w:rsidRDefault="00EB68BE" w:rsidP="00EB68BE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34293037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2B2B6C9F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3BF2E3E8" w14:textId="77777777" w:rsidR="00EB68BE" w:rsidRPr="006568B5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Pr="006568B5">
        <w:rPr>
          <w:rFonts w:ascii="Garamond" w:hAnsi="Garamond" w:cs="Arial"/>
          <w:sz w:val="24"/>
          <w:szCs w:val="24"/>
          <w:lang w:val="es-CO"/>
        </w:rPr>
        <w:t xml:space="preserve">Respuesta derecho de petición </w:t>
      </w:r>
    </w:p>
    <w:p w14:paraId="701E1471" w14:textId="77777777" w:rsidR="00EB68BE" w:rsidRPr="006568B5" w:rsidRDefault="00EB68BE" w:rsidP="00EB68B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6568B5">
        <w:rPr>
          <w:rFonts w:ascii="Garamond" w:hAnsi="Garamond" w:cs="Arial"/>
          <w:sz w:val="24"/>
          <w:szCs w:val="24"/>
          <w:lang w:val="es-CO"/>
        </w:rPr>
        <w:t>Referencia:</w:t>
      </w:r>
      <w:r w:rsidRPr="006568B5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6568B5">
        <w:rPr>
          <w:rFonts w:ascii="Garamond" w:hAnsi="Garamond"/>
          <w:sz w:val="24"/>
          <w:szCs w:val="24"/>
        </w:rPr>
        <w:t xml:space="preserve"> 20264600545432</w:t>
      </w:r>
    </w:p>
    <w:p w14:paraId="4D033919" w14:textId="77777777" w:rsidR="00EB68BE" w:rsidRPr="004E3D22" w:rsidRDefault="00EB68BE" w:rsidP="00EB68B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0FB24C47" w14:textId="77777777" w:rsidR="00EB68BE" w:rsidRPr="004E3D22" w:rsidRDefault="00EB68BE" w:rsidP="00EB68BE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624EB40" w14:textId="77777777" w:rsidR="00EB68BE" w:rsidRPr="004E3D22" w:rsidRDefault="00EB68BE" w:rsidP="00EB68BE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1161DD94" w14:textId="77777777" w:rsidR="00EB68BE" w:rsidRPr="004E3D22" w:rsidRDefault="00EB68BE" w:rsidP="00EB68BE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27E3CBF" w14:textId="77777777" w:rsidR="00EB68BE" w:rsidRPr="004E3D22" w:rsidRDefault="00EB68BE" w:rsidP="00EB68BE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En la casa ubicada carrera 1c </w:t>
      </w:r>
      <w:proofErr w:type="gramStart"/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No.49ª</w:t>
      </w:r>
      <w:proofErr w:type="gramEnd"/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-09 Sur hay un establecimiento donde vende licor, el problema consiste que en dicho establecimiento no cuenta con documentación para ejercer actividad comercial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6FED5E40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0045A8A0" w14:textId="77777777" w:rsidR="00EB68BE" w:rsidRPr="004E3D22" w:rsidRDefault="00EB68BE" w:rsidP="00EB68BE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0B62C0D8" w14:textId="77777777" w:rsidR="00EB68BE" w:rsidRPr="004E3D22" w:rsidRDefault="00EB68BE" w:rsidP="00EB68BE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68CD338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438FEEC4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03C7A12F" w14:textId="77777777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51BF494D" w14:textId="397440E1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26C006A" w14:textId="77777777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2F957610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916EC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1305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50C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6EC2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B68BE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2147D3-ED21-4F55-BC4A-104EC48059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2026-05-28T22:30:00Z</dcterms:created>
  <dcterms:modified xsi:type="dcterms:W3CDTF">2026-05-28T22:30:00Z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